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467" w:rsidRDefault="00CC3C2C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C5373A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C3C2C" w:rsidRDefault="00CC3C2C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2019年度农村福利院“一院一社工”项目</w:t>
      </w:r>
    </w:p>
    <w:p w:rsidR="00D31467" w:rsidRDefault="00CC3C2C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自评表</w:t>
      </w:r>
    </w:p>
    <w:p w:rsidR="00D31467" w:rsidRDefault="00CC3C2C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单位名称：武汉市东西湖区民政局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998"/>
        <w:gridCol w:w="743"/>
        <w:gridCol w:w="394"/>
        <w:gridCol w:w="1466"/>
        <w:gridCol w:w="660"/>
        <w:gridCol w:w="659"/>
        <w:gridCol w:w="877"/>
      </w:tblGrid>
      <w:tr w:rsidR="00D3146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2296002社会福利彩票公益金（2019年度农村福利院“一院一社工”项目）</w:t>
            </w:r>
          </w:p>
        </w:tc>
      </w:tr>
      <w:tr w:rsidR="00D3146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D3146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D31467" w:rsidRDefault="00CC3C2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D3146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D31467" w:rsidRDefault="00CC3C2C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D3146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D31467" w:rsidRDefault="00CC3C2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D31467" w:rsidTr="00CC3C2C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98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37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D31467" w:rsidTr="00CC3C2C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98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24.50</w:t>
            </w:r>
          </w:p>
        </w:tc>
        <w:tc>
          <w:tcPr>
            <w:tcW w:w="1137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24.50</w:t>
            </w:r>
          </w:p>
        </w:tc>
        <w:tc>
          <w:tcPr>
            <w:tcW w:w="1466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D31467" w:rsidRDefault="00CC3C2C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31467" w:rsidRDefault="00CC3C2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D31467" w:rsidRDefault="00CC3C2C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全区7所农村福利院</w:t>
            </w:r>
          </w:p>
        </w:tc>
        <w:tc>
          <w:tcPr>
            <w:tcW w:w="1466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1319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87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31467" w:rsidRDefault="00CC3C2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D31467" w:rsidRDefault="00CC3C2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引导社会力量参与农村为老服务工作，不断提升农村福利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院服务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质量</w:t>
            </w:r>
          </w:p>
        </w:tc>
        <w:tc>
          <w:tcPr>
            <w:tcW w:w="1466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87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D31467" w:rsidRDefault="00CC3C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D31467" w:rsidRDefault="00CC3C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D31467" w:rsidRDefault="00D3146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D31467">
        <w:trPr>
          <w:trHeight w:val="567"/>
          <w:jc w:val="center"/>
        </w:trPr>
        <w:tc>
          <w:tcPr>
            <w:tcW w:w="828" w:type="dxa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D31467" w:rsidRDefault="00CC3C2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D31467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D31467" w:rsidRDefault="00CC3C2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D31467" w:rsidRDefault="00CC3C2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D31467" w:rsidRDefault="00CC3C2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D31467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D31467" w:rsidRDefault="00CC3C2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D31467" w:rsidRDefault="00CC3C2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D31467" w:rsidRDefault="00CC3C2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D31467" w:rsidRPr="00CC3C2C" w:rsidRDefault="00D31467" w:rsidP="00CC3C2C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D31467" w:rsidRPr="00CC3C2C" w:rsidSect="00D31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C5373A"/>
    <w:rsid w:val="00CC3C2C"/>
    <w:rsid w:val="00D31467"/>
    <w:rsid w:val="019F539C"/>
    <w:rsid w:val="0FBD2AC3"/>
    <w:rsid w:val="286E7B90"/>
    <w:rsid w:val="4EF124E3"/>
    <w:rsid w:val="5D296E15"/>
    <w:rsid w:val="7A32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2AB52"/>
  <w15:docId w15:val="{68D4FC35-6BB9-4989-9DD3-50D1176B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31467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